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AC99" w14:textId="79BA1194" w:rsidR="00537BA5" w:rsidRPr="009C03DE" w:rsidRDefault="009C03DE" w:rsidP="00537BA5">
      <w:pPr>
        <w:jc w:val="center"/>
        <w:rPr>
          <w:b/>
          <w:bCs/>
          <w:sz w:val="28"/>
          <w:szCs w:val="28"/>
          <w:lang w:val="en-US"/>
        </w:rPr>
      </w:pPr>
      <w:r w:rsidRPr="009C03DE">
        <w:rPr>
          <w:b/>
          <w:bCs/>
          <w:sz w:val="28"/>
          <w:szCs w:val="28"/>
          <w:lang w:val="en-US"/>
        </w:rPr>
        <w:t xml:space="preserve">MSKU FACULTY OF MEDICINE </w:t>
      </w:r>
    </w:p>
    <w:p w14:paraId="782B2F78" w14:textId="62975036" w:rsidR="005675E5" w:rsidRDefault="009C03DE" w:rsidP="00537BA5">
      <w:pPr>
        <w:jc w:val="center"/>
        <w:rPr>
          <w:b/>
          <w:bCs/>
          <w:sz w:val="28"/>
          <w:szCs w:val="28"/>
          <w:lang w:val="en-US"/>
        </w:rPr>
      </w:pPr>
      <w:r w:rsidRPr="009C03DE">
        <w:rPr>
          <w:b/>
          <w:bCs/>
          <w:sz w:val="28"/>
          <w:szCs w:val="28"/>
          <w:lang w:val="en-US"/>
        </w:rPr>
        <w:t>SOCIAL RESPONSIBILITY PROJECTS COURSE INSTRUCTOR FEEDBACK QUESTIONNAIRE</w:t>
      </w:r>
    </w:p>
    <w:p w14:paraId="61ED0247" w14:textId="3555B929" w:rsidR="009C03DE" w:rsidRPr="009C03DE" w:rsidRDefault="009C03DE" w:rsidP="00537BA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(English Program)</w:t>
      </w:r>
    </w:p>
    <w:p w14:paraId="07136A17" w14:textId="451FCAE4" w:rsidR="005675E5" w:rsidRPr="009C03DE" w:rsidRDefault="005675E5" w:rsidP="005675E5">
      <w:pPr>
        <w:rPr>
          <w:lang w:val="en-US"/>
        </w:rPr>
      </w:pPr>
      <w:r w:rsidRPr="009C03DE">
        <w:rPr>
          <w:lang w:val="en-US"/>
        </w:rPr>
        <w:t>1-</w:t>
      </w:r>
      <w:r w:rsidR="00620A5D" w:rsidRPr="009C03DE">
        <w:rPr>
          <w:lang w:val="en-US"/>
        </w:rPr>
        <w:t>The time allocated for the Social Responsibility Project course was sufficient.</w:t>
      </w:r>
    </w:p>
    <w:p w14:paraId="5EF27686" w14:textId="32EAC74B" w:rsidR="00263F53" w:rsidRPr="009C03DE" w:rsidRDefault="00620A5D">
      <w:pPr>
        <w:rPr>
          <w:lang w:val="en-US"/>
        </w:rPr>
      </w:pPr>
      <w:r w:rsidRPr="009C03DE">
        <w:rPr>
          <w:lang w:val="en-US"/>
        </w:rPr>
        <w:t>Strongly Disagree (0)    (1)    (2)     (3)      (4)      (5) Strongly Agree.</w:t>
      </w:r>
    </w:p>
    <w:p w14:paraId="73EC5F4F" w14:textId="77777777" w:rsidR="00620A5D" w:rsidRPr="009C03DE" w:rsidRDefault="00620A5D">
      <w:pPr>
        <w:rPr>
          <w:lang w:val="en-US"/>
        </w:rPr>
      </w:pPr>
    </w:p>
    <w:p w14:paraId="2E23937F" w14:textId="6821610E" w:rsidR="0093417F" w:rsidRPr="009C03DE" w:rsidRDefault="0093417F" w:rsidP="0093417F">
      <w:pPr>
        <w:rPr>
          <w:lang w:val="en-US"/>
        </w:rPr>
      </w:pPr>
      <w:r w:rsidRPr="009C03DE">
        <w:rPr>
          <w:lang w:val="en-US"/>
        </w:rPr>
        <w:t xml:space="preserve">2. </w:t>
      </w:r>
      <w:r w:rsidR="00C97F5B" w:rsidRPr="009C03DE">
        <w:rPr>
          <w:lang w:val="en-US"/>
        </w:rPr>
        <w:t>I was able to distribute the workload equally to the students under my responsibility.</w:t>
      </w:r>
    </w:p>
    <w:p w14:paraId="4FEC1B68" w14:textId="0FA666B8" w:rsidR="0093417F" w:rsidRPr="009C03DE" w:rsidRDefault="00620A5D" w:rsidP="0093417F">
      <w:pPr>
        <w:rPr>
          <w:lang w:val="en-US"/>
        </w:rPr>
      </w:pPr>
      <w:r w:rsidRPr="009C03DE">
        <w:rPr>
          <w:lang w:val="en-US"/>
        </w:rPr>
        <w:t>Strongly Disagree (0)    (1)    (2)     (3)      (4)      (5) Strongly Agree.</w:t>
      </w:r>
    </w:p>
    <w:p w14:paraId="7DBF67B9" w14:textId="77777777" w:rsidR="00620A5D" w:rsidRPr="009C03DE" w:rsidRDefault="00620A5D" w:rsidP="0093417F">
      <w:pPr>
        <w:rPr>
          <w:lang w:val="en-US"/>
        </w:rPr>
      </w:pPr>
    </w:p>
    <w:p w14:paraId="32822A09" w14:textId="77777777" w:rsidR="000179F0" w:rsidRPr="009C03DE" w:rsidRDefault="0093417F" w:rsidP="0093417F">
      <w:pPr>
        <w:rPr>
          <w:lang w:val="en-US"/>
        </w:rPr>
      </w:pPr>
      <w:r w:rsidRPr="009C03DE">
        <w:rPr>
          <w:lang w:val="en-US"/>
        </w:rPr>
        <w:t xml:space="preserve">3. </w:t>
      </w:r>
      <w:r w:rsidR="00C97F5B" w:rsidRPr="009C03DE">
        <w:rPr>
          <w:lang w:val="en-US"/>
        </w:rPr>
        <w:t>At the beginning of the course, I explained the course content, aims, objectives and achievements.</w:t>
      </w:r>
    </w:p>
    <w:p w14:paraId="62A6F8F4" w14:textId="3D2AEAE5" w:rsidR="0093417F" w:rsidRPr="009C03DE" w:rsidRDefault="00620A5D" w:rsidP="0093417F">
      <w:pPr>
        <w:rPr>
          <w:lang w:val="en-US"/>
        </w:rPr>
      </w:pPr>
      <w:r w:rsidRPr="009C03DE">
        <w:rPr>
          <w:lang w:val="en-US"/>
        </w:rPr>
        <w:t>Strongly Disagree (0)    (1)    (2)     (3)      (4)      (5) Strongly Agree.</w:t>
      </w:r>
    </w:p>
    <w:p w14:paraId="66B96D03" w14:textId="77777777" w:rsidR="00620A5D" w:rsidRPr="009C03DE" w:rsidRDefault="00620A5D" w:rsidP="0093417F">
      <w:pPr>
        <w:rPr>
          <w:lang w:val="en-US"/>
        </w:rPr>
      </w:pPr>
    </w:p>
    <w:p w14:paraId="707A64F4" w14:textId="28AD23A9" w:rsidR="0093417F" w:rsidRPr="009C03DE" w:rsidRDefault="0093417F" w:rsidP="0093417F">
      <w:pPr>
        <w:rPr>
          <w:lang w:val="en-US"/>
        </w:rPr>
      </w:pPr>
      <w:r w:rsidRPr="009C03DE">
        <w:rPr>
          <w:lang w:val="en-US"/>
        </w:rPr>
        <w:t xml:space="preserve">4. </w:t>
      </w:r>
      <w:r w:rsidR="000179F0" w:rsidRPr="009C03DE">
        <w:rPr>
          <w:lang w:val="en-US"/>
        </w:rPr>
        <w:t>The learning objectives and achievements of the course have been achieved.</w:t>
      </w:r>
    </w:p>
    <w:p w14:paraId="1C849F07" w14:textId="7297F596" w:rsidR="0093417F" w:rsidRPr="009C03DE" w:rsidRDefault="00620A5D">
      <w:pPr>
        <w:rPr>
          <w:lang w:val="en-US"/>
        </w:rPr>
      </w:pPr>
      <w:r w:rsidRPr="009C03DE">
        <w:rPr>
          <w:lang w:val="en-US"/>
        </w:rPr>
        <w:t>Strongly Disagree (0)    (1)    (2)     (3)      (4)      (5) Strongly Agree.</w:t>
      </w:r>
    </w:p>
    <w:p w14:paraId="4AB5721A" w14:textId="77777777" w:rsidR="00620A5D" w:rsidRPr="009C03DE" w:rsidRDefault="00620A5D">
      <w:pPr>
        <w:rPr>
          <w:lang w:val="en-US"/>
        </w:rPr>
      </w:pPr>
    </w:p>
    <w:p w14:paraId="42845E7F" w14:textId="4AC4E7D4" w:rsidR="00EC5399" w:rsidRPr="009C03DE" w:rsidRDefault="00EC5399">
      <w:pPr>
        <w:rPr>
          <w:lang w:val="en-US"/>
        </w:rPr>
      </w:pPr>
      <w:r w:rsidRPr="009C03DE">
        <w:rPr>
          <w:lang w:val="en-US"/>
        </w:rPr>
        <w:t xml:space="preserve">5. </w:t>
      </w:r>
      <w:r w:rsidR="000179F0" w:rsidRPr="009C03DE">
        <w:rPr>
          <w:lang w:val="en-US"/>
        </w:rPr>
        <w:t>Physical conditions and infrastructure were sufficient.</w:t>
      </w:r>
    </w:p>
    <w:p w14:paraId="065DB927" w14:textId="2DE73DF7" w:rsidR="00EC5399" w:rsidRPr="009C03DE" w:rsidRDefault="00620A5D" w:rsidP="00EC5399">
      <w:pPr>
        <w:rPr>
          <w:lang w:val="en-US"/>
        </w:rPr>
      </w:pPr>
      <w:r w:rsidRPr="009C03DE">
        <w:rPr>
          <w:lang w:val="en-US"/>
        </w:rPr>
        <w:t>Strongly Disagree (0)    (1)    (2)     (3)      (4)      (5) Strongly Agree.</w:t>
      </w:r>
    </w:p>
    <w:p w14:paraId="1B410380" w14:textId="77777777" w:rsidR="00620A5D" w:rsidRPr="009C03DE" w:rsidRDefault="00620A5D" w:rsidP="00EC5399">
      <w:pPr>
        <w:rPr>
          <w:lang w:val="en-US"/>
        </w:rPr>
      </w:pPr>
    </w:p>
    <w:p w14:paraId="565B83D7" w14:textId="669D72D0" w:rsidR="00EC5399" w:rsidRPr="009C03DE" w:rsidRDefault="00EC5399" w:rsidP="00EC5399">
      <w:pPr>
        <w:rPr>
          <w:lang w:val="en-US"/>
        </w:rPr>
      </w:pPr>
      <w:r w:rsidRPr="009C03DE">
        <w:rPr>
          <w:lang w:val="en-US"/>
        </w:rPr>
        <w:t xml:space="preserve">6. </w:t>
      </w:r>
      <w:r w:rsidR="000179F0" w:rsidRPr="009C03DE">
        <w:rPr>
          <w:lang w:val="en-US"/>
        </w:rPr>
        <w:t>The implementation part of the Social Responsibility Projects course was productive.</w:t>
      </w:r>
    </w:p>
    <w:p w14:paraId="5692204A" w14:textId="28300604" w:rsidR="00EC5399" w:rsidRPr="009C03DE" w:rsidRDefault="00620A5D" w:rsidP="00EC5399">
      <w:pPr>
        <w:rPr>
          <w:lang w:val="en-US"/>
        </w:rPr>
      </w:pPr>
      <w:r w:rsidRPr="009C03DE">
        <w:rPr>
          <w:lang w:val="en-US"/>
        </w:rPr>
        <w:t>Strongly Disagree (0)    (1)    (2)     (3)      (4)      (5) Strongly Agree.</w:t>
      </w:r>
    </w:p>
    <w:p w14:paraId="556389FD" w14:textId="77777777" w:rsidR="00620A5D" w:rsidRPr="009C03DE" w:rsidRDefault="00620A5D" w:rsidP="00EC5399">
      <w:pPr>
        <w:rPr>
          <w:lang w:val="en-US"/>
        </w:rPr>
      </w:pPr>
    </w:p>
    <w:p w14:paraId="5F1A60B4" w14:textId="171BEDDE" w:rsidR="00EC5399" w:rsidRPr="009C03DE" w:rsidRDefault="00EC5399" w:rsidP="00EC5399">
      <w:pPr>
        <w:rPr>
          <w:lang w:val="en-US"/>
        </w:rPr>
      </w:pPr>
      <w:r w:rsidRPr="009C03DE">
        <w:rPr>
          <w:lang w:val="en-US"/>
        </w:rPr>
        <w:t xml:space="preserve">7. </w:t>
      </w:r>
      <w:r w:rsidR="000179F0" w:rsidRPr="009C03DE">
        <w:rPr>
          <w:lang w:val="en-US"/>
        </w:rPr>
        <w:t>Your opinions and suggestions about the Social Responsibility Projects course.</w:t>
      </w:r>
    </w:p>
    <w:p w14:paraId="064AF5AF" w14:textId="417A65BE" w:rsidR="00EC5399" w:rsidRPr="009C03DE" w:rsidRDefault="00EC5399" w:rsidP="00EC5399">
      <w:pPr>
        <w:rPr>
          <w:lang w:val="en-US"/>
        </w:rPr>
      </w:pPr>
      <w:r w:rsidRPr="009C03DE">
        <w:rPr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D1B919" w14:textId="77777777" w:rsidR="00EC5399" w:rsidRPr="009C03DE" w:rsidRDefault="00EC5399" w:rsidP="00EC5399">
      <w:pPr>
        <w:rPr>
          <w:lang w:val="en-US"/>
        </w:rPr>
      </w:pPr>
    </w:p>
    <w:p w14:paraId="28D614B1" w14:textId="77777777" w:rsidR="00EC5399" w:rsidRPr="009C03DE" w:rsidRDefault="00EC5399" w:rsidP="00EC5399">
      <w:pPr>
        <w:rPr>
          <w:lang w:val="en-US"/>
        </w:rPr>
      </w:pPr>
    </w:p>
    <w:p w14:paraId="4C8F3CFD" w14:textId="77777777" w:rsidR="0093417F" w:rsidRPr="009C03DE" w:rsidRDefault="0093417F">
      <w:pPr>
        <w:rPr>
          <w:lang w:val="en-US"/>
        </w:rPr>
      </w:pPr>
    </w:p>
    <w:sectPr w:rsidR="0093417F" w:rsidRPr="009C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B17"/>
    <w:multiLevelType w:val="hybridMultilevel"/>
    <w:tmpl w:val="8D72D40C"/>
    <w:lvl w:ilvl="0" w:tplc="9006E030">
      <w:start w:val="1"/>
      <w:numFmt w:val="decimal"/>
      <w:lvlText w:val="%1."/>
      <w:lvlJc w:val="left"/>
      <w:pPr>
        <w:ind w:left="1468" w:hanging="237"/>
        <w:jc w:val="right"/>
      </w:pPr>
      <w:rPr>
        <w:rFonts w:hint="default"/>
        <w:w w:val="98"/>
      </w:rPr>
    </w:lvl>
    <w:lvl w:ilvl="1" w:tplc="353CA70A">
      <w:numFmt w:val="bullet"/>
      <w:lvlText w:val="•"/>
      <w:lvlJc w:val="left"/>
      <w:pPr>
        <w:ind w:left="2222" w:hanging="237"/>
      </w:pPr>
      <w:rPr>
        <w:rFonts w:hint="default"/>
      </w:rPr>
    </w:lvl>
    <w:lvl w:ilvl="2" w:tplc="C34E06E4">
      <w:numFmt w:val="bullet"/>
      <w:lvlText w:val="•"/>
      <w:lvlJc w:val="left"/>
      <w:pPr>
        <w:ind w:left="2984" w:hanging="237"/>
      </w:pPr>
      <w:rPr>
        <w:rFonts w:hint="default"/>
      </w:rPr>
    </w:lvl>
    <w:lvl w:ilvl="3" w:tplc="C4D24962">
      <w:numFmt w:val="bullet"/>
      <w:lvlText w:val="•"/>
      <w:lvlJc w:val="left"/>
      <w:pPr>
        <w:ind w:left="3746" w:hanging="237"/>
      </w:pPr>
      <w:rPr>
        <w:rFonts w:hint="default"/>
      </w:rPr>
    </w:lvl>
    <w:lvl w:ilvl="4" w:tplc="A4A4AB68">
      <w:numFmt w:val="bullet"/>
      <w:lvlText w:val="•"/>
      <w:lvlJc w:val="left"/>
      <w:pPr>
        <w:ind w:left="4508" w:hanging="237"/>
      </w:pPr>
      <w:rPr>
        <w:rFonts w:hint="default"/>
      </w:rPr>
    </w:lvl>
    <w:lvl w:ilvl="5" w:tplc="38360176">
      <w:numFmt w:val="bullet"/>
      <w:lvlText w:val="•"/>
      <w:lvlJc w:val="left"/>
      <w:pPr>
        <w:ind w:left="5270" w:hanging="237"/>
      </w:pPr>
      <w:rPr>
        <w:rFonts w:hint="default"/>
      </w:rPr>
    </w:lvl>
    <w:lvl w:ilvl="6" w:tplc="6A0A9F2C">
      <w:numFmt w:val="bullet"/>
      <w:lvlText w:val="•"/>
      <w:lvlJc w:val="left"/>
      <w:pPr>
        <w:ind w:left="6032" w:hanging="237"/>
      </w:pPr>
      <w:rPr>
        <w:rFonts w:hint="default"/>
      </w:rPr>
    </w:lvl>
    <w:lvl w:ilvl="7" w:tplc="F35A47FC">
      <w:numFmt w:val="bullet"/>
      <w:lvlText w:val="•"/>
      <w:lvlJc w:val="left"/>
      <w:pPr>
        <w:ind w:left="6794" w:hanging="237"/>
      </w:pPr>
      <w:rPr>
        <w:rFonts w:hint="default"/>
      </w:rPr>
    </w:lvl>
    <w:lvl w:ilvl="8" w:tplc="0F3CBDDE">
      <w:numFmt w:val="bullet"/>
      <w:lvlText w:val="•"/>
      <w:lvlJc w:val="left"/>
      <w:pPr>
        <w:ind w:left="7556" w:hanging="237"/>
      </w:pPr>
      <w:rPr>
        <w:rFonts w:hint="default"/>
      </w:rPr>
    </w:lvl>
  </w:abstractNum>
  <w:num w:numId="1" w16cid:durableId="24912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87"/>
    <w:rsid w:val="000179F0"/>
    <w:rsid w:val="00263F53"/>
    <w:rsid w:val="00537BA5"/>
    <w:rsid w:val="005675E5"/>
    <w:rsid w:val="00620A5D"/>
    <w:rsid w:val="0093417F"/>
    <w:rsid w:val="009C03DE"/>
    <w:rsid w:val="00B97187"/>
    <w:rsid w:val="00C97F5B"/>
    <w:rsid w:val="00E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A124"/>
  <w15:chartTrackingRefBased/>
  <w15:docId w15:val="{88FC790B-1C2A-493D-A0BD-13686E3F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675E5"/>
    <w:pPr>
      <w:widowControl w:val="0"/>
      <w:autoSpaceDE w:val="0"/>
      <w:autoSpaceDN w:val="0"/>
      <w:spacing w:before="67" w:after="0" w:line="240" w:lineRule="auto"/>
      <w:ind w:left="609" w:hanging="500"/>
      <w:outlineLvl w:val="0"/>
    </w:pPr>
    <w:rPr>
      <w:rFonts w:ascii="Arial" w:eastAsia="Arial" w:hAnsi="Arial" w:cs="Arial"/>
      <w:sz w:val="23"/>
      <w:szCs w:val="23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675E5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7</cp:revision>
  <dcterms:created xsi:type="dcterms:W3CDTF">2022-09-19T16:04:00Z</dcterms:created>
  <dcterms:modified xsi:type="dcterms:W3CDTF">2022-09-20T06:41:00Z</dcterms:modified>
</cp:coreProperties>
</file>